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5DA31F2A" w:rsidP="5B1AD5F9" w:rsidRDefault="5DA31F2A" w14:paraId="0E292701" w14:textId="17F4882B">
      <w:pPr>
        <w:pStyle w:val="Normal"/>
        <w:suppressLineNumbers w:val="0"/>
        <w:bidi w:val="0"/>
        <w:spacing w:before="0" w:beforeAutospacing="off" w:after="160" w:afterAutospacing="off" w:line="278" w:lineRule="auto"/>
        <w:ind w:left="0" w:right="0"/>
        <w:jc w:val="left"/>
      </w:pPr>
      <w:r w:rsidR="5DA31F2A">
        <w:rPr/>
        <w:t>6</w:t>
      </w:r>
      <w:r w:rsidRPr="5B1AD5F9" w:rsidR="5DA31F2A">
        <w:rPr>
          <w:vertAlign w:val="superscript"/>
        </w:rPr>
        <w:t>th</w:t>
      </w:r>
      <w:r w:rsidR="5DA31F2A">
        <w:rPr/>
        <w:t xml:space="preserve"> Grade Individuals and Socities </w:t>
      </w:r>
    </w:p>
    <w:p w:rsidR="00B71C21" w:rsidP="0094117E" w:rsidRDefault="0094117E" w14:paraId="3341E9C0" w14:textId="20733FC1">
      <w:pPr>
        <w:pStyle w:val="Heading3"/>
      </w:pPr>
      <w:r>
        <w:br w:type="column"/>
      </w:r>
      <w:r w:rsidR="00B71C21">
        <w:t xml:space="preserve">Unit Title: </w:t>
      </w:r>
    </w:p>
    <w:p w:rsidR="0094117E" w:rsidP="5B1AD5F9" w:rsidRDefault="00B451F1" w14:paraId="3A67D3D8" w14:textId="592A318F">
      <w:pPr>
        <w:rPr>
          <w:rFonts w:ascii="Roboto" w:hAnsi="Roboto" w:eastAsia="Aptos"/>
          <w:noProof w:val="0"/>
          <w:sz w:val="24"/>
          <w:szCs w:val="24"/>
          <w:lang w:val="en-US"/>
        </w:rPr>
      </w:pPr>
      <w:r w:rsidR="00B451F1">
        <w:rPr/>
        <w:t>[</w:t>
      </w:r>
      <w:r w:rsidRPr="5B1AD5F9" w:rsidR="619E6DCB">
        <w:rPr>
          <w:rFonts w:ascii="Roboto" w:hAnsi="Roboto" w:eastAsia="Aptos"/>
          <w:b w:val="1"/>
          <w:bCs w:val="1"/>
          <w:i w:val="0"/>
          <w:iCs w:val="0"/>
          <w:caps w:val="0"/>
          <w:smallCaps w:val="0"/>
          <w:strike w:val="0"/>
          <w:dstrike w:val="0"/>
          <w:noProof w:val="0"/>
          <w:sz w:val="24"/>
          <w:szCs w:val="24"/>
          <w:u w:val="none"/>
          <w:lang w:val="en-US"/>
        </w:rPr>
        <w:t>Human Environment Interaction</w:t>
      </w:r>
    </w:p>
    <w:p w:rsidR="0094117E" w:rsidP="0094117E" w:rsidRDefault="00B451F1" w14:paraId="47BBB288" w14:textId="15A8181F">
      <w:r w:rsidR="00B451F1">
        <w:rPr/>
        <w:t>]</w:t>
      </w:r>
    </w:p>
    <w:p w:rsidR="00B71C21" w:rsidP="0094117E" w:rsidRDefault="0094117E" w14:paraId="293C5E6B" w14:textId="06BCDC2F">
      <w:pPr>
        <w:pStyle w:val="Heading3"/>
      </w:pPr>
      <w:r>
        <w:br w:type="column"/>
      </w:r>
      <w:r w:rsidR="00B71C21">
        <w:t>MYP Year:</w:t>
      </w:r>
    </w:p>
    <w:p w:rsidR="0094117E" w:rsidP="0094117E" w:rsidRDefault="00B451F1" w14:paraId="62D2054B" w14:textId="0DF0C12A">
      <w:r w:rsidR="00B451F1">
        <w:rPr/>
        <w:t xml:space="preserve">[MYP </w:t>
      </w:r>
      <w:r w:rsidR="112BA2EC">
        <w:rPr/>
        <w:t>1</w:t>
      </w:r>
      <w:r w:rsidR="00B451F1">
        <w:rPr/>
        <w:t>]</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50AD8C77">
      <w:r w:rsidR="2A6A890D">
        <w:rPr/>
        <w:t>32 Hours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00296845" w:rsidP="5B1AD5F9" w:rsidRDefault="00296845" w14:paraId="14DB4954" w14:textId="57AE39A8">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single"/>
          <w:lang w:val="en-US"/>
        </w:rPr>
        <w:t>Impact of the location on population</w:t>
      </w:r>
    </w:p>
    <w:p w:rsidR="00296845" w:rsidP="5B1AD5F9" w:rsidRDefault="00296845" w14:paraId="332EB72E" w14:textId="0A658399">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SS6G3 Explain the impact of location, climate, distribution of natural resources, and population distribution on Latin America.</w:t>
      </w:r>
    </w:p>
    <w:p w:rsidR="00296845" w:rsidP="5B1AD5F9" w:rsidRDefault="00296845" w14:paraId="181118DD" w14:textId="2408096D">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how the location, climate, and distribution of natural resources impact trade and affect where people live in Mexico, Brazil, and Cuba.</w:t>
      </w:r>
    </w:p>
    <w:p w:rsidR="00296845" w:rsidP="5B1AD5F9" w:rsidRDefault="00296845" w14:paraId="74182EC0" w14:textId="3B525E55">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SS6G5 Explain the impact of location, climate, distribution of natural resources, and population distribution on Canada.</w:t>
      </w:r>
    </w:p>
    <w:p w:rsidR="00296845" w:rsidP="5B1AD5F9" w:rsidRDefault="00296845" w14:paraId="616EBDB2" w14:textId="7D04813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Describe how Canada’s location, climate, and natural resources impact trade and affect where people live.</w:t>
      </w:r>
    </w:p>
    <w:p w:rsidR="00296845" w:rsidP="5B1AD5F9" w:rsidRDefault="00296845" w14:paraId="41A1FF48" w14:textId="0485F276">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SS6G9 Explain the impact of location, climate, natural resources, and population distribution on Europe.</w:t>
      </w:r>
    </w:p>
    <w:p w:rsidR="00296845" w:rsidP="5B1AD5F9" w:rsidRDefault="00296845" w14:paraId="26020DBB" w14:textId="3CBD12E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Compare how the location, climate, and natural resources of Germany, the United Kingdom and Russia impact trade and affect where people live.</w:t>
      </w:r>
    </w:p>
    <w:p w:rsidR="00296845" w:rsidP="5B1AD5F9" w:rsidRDefault="00296845" w14:paraId="648A82ED" w14:textId="19A2BC48">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SS6G12 Explain the impact of location, climate, distribution of natural resources, and population distribution on Australia.</w:t>
      </w:r>
    </w:p>
    <w:p w:rsidR="00296845" w:rsidP="5B1AD5F9" w:rsidRDefault="00296845" w14:paraId="0391563B" w14:textId="3B0B4244">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Describe how Australia’s location, climate, and natural resources impact trade and affect where people live.</w:t>
      </w:r>
    </w:p>
    <w:p w:rsidR="00296845" w:rsidP="5B1AD5F9" w:rsidRDefault="00296845" w14:paraId="35874C66" w14:textId="5F2123EE">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SS7G3 Explain the impact of location, climate, and physical characteristics on population distribution in Africa.</w:t>
      </w:r>
    </w:p>
    <w:p w:rsidR="00296845" w:rsidP="5B1AD5F9" w:rsidRDefault="00296845" w14:paraId="48EB17D3" w14:textId="7BFCF64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how the characteristics in the Sahara, Sahel, savanna, and tropical rainforest impact trade and affect where people live.</w:t>
      </w:r>
    </w:p>
    <w:p w:rsidR="00296845" w:rsidP="5B1AD5F9" w:rsidRDefault="00296845" w14:paraId="459381D6" w14:textId="032C2AFB">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SS7G7 Explain the impact of location, climate, physical characteristics, distribution of natural resources, and population distribution on Southwest Asia (Middle East).</w:t>
      </w:r>
    </w:p>
    <w:p w:rsidR="00296845" w:rsidP="5B1AD5F9" w:rsidRDefault="00296845" w14:paraId="34644A05" w14:textId="5C1A48BD">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Describe how the deserts and rivers of Southwest Asia (Middle East) impact trade and affect where people live.</w:t>
      </w:r>
    </w:p>
    <w:p w:rsidR="00296845" w:rsidP="5B1AD5F9" w:rsidRDefault="00296845" w14:paraId="237E5427" w14:textId="5AD3EE7D">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SS7G11 Explain the impact of location, climate, physical characteristics, distribution of natural resources, and population distribution on Southern and Eastern Asia.</w:t>
      </w:r>
    </w:p>
    <w:p w:rsidR="00296845" w:rsidP="5B1AD5F9" w:rsidRDefault="00296845" w14:paraId="6D2B1F93" w14:textId="5FC108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Describe how the mountain, desert, and water features of Southern and Eastern Asia impact trade and affect where people live.</w:t>
      </w:r>
    </w:p>
    <w:p w:rsidR="00296845" w:rsidP="5B1AD5F9" w:rsidRDefault="00296845" w14:paraId="0239455D" w14:textId="0EDF3A43">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single"/>
          <w:lang w:val="en-US"/>
        </w:rPr>
        <w:t>Environmental Issues`</w:t>
      </w:r>
    </w:p>
    <w:p w:rsidR="00296845" w:rsidP="5B1AD5F9" w:rsidRDefault="00296845" w14:paraId="50B1E364" w14:textId="132A5A47">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SS6G2 Explain the impact of environmental issues in Latin America.</w:t>
      </w:r>
    </w:p>
    <w:p w:rsidR="00296845" w:rsidP="5B1AD5F9" w:rsidRDefault="00296845" w14:paraId="67E5977C" w14:textId="74F00398">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the causes and effects of air pollution in Mexico City, Mexico.</w:t>
      </w:r>
    </w:p>
    <w:p w:rsidR="00296845" w:rsidP="5B1AD5F9" w:rsidRDefault="00296845" w14:paraId="0422795A" w14:textId="75575D0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b. Explain the environmental issue of destruction of the rainforest in Brazil</w:t>
      </w:r>
    </w:p>
    <w:p w:rsidR="00296845" w:rsidP="5B1AD5F9" w:rsidRDefault="00296845" w14:paraId="27D80B96" w14:textId="02087646">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SS6G8 Explain environmental issues in Europe.</w:t>
      </w:r>
    </w:p>
    <w:p w:rsidR="00296845" w:rsidP="5B1AD5F9" w:rsidRDefault="00296845" w14:paraId="0F6AE71A" w14:textId="6D4D6668">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the causes and effects of acid rain in Germany.</w:t>
      </w:r>
    </w:p>
    <w:p w:rsidR="00296845" w:rsidP="5B1AD5F9" w:rsidRDefault="00296845" w14:paraId="5F76152F" w14:textId="50CF903D">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b. Explain the causes and effects of air pollution in the United Kingdom.</w:t>
      </w:r>
    </w:p>
    <w:p w:rsidR="00296845" w:rsidP="5B1AD5F9" w:rsidRDefault="00296845" w14:paraId="72ABC1C3" w14:textId="3689EAD3">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c. Explain the causes and effects of the nuclear disaster in Chernobyl, Ukraine.</w:t>
      </w:r>
    </w:p>
    <w:p w:rsidR="00296845" w:rsidP="5B1AD5F9" w:rsidRDefault="00296845" w14:paraId="5F5A3927" w14:textId="66D7ECA1">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SS6G6 Explain the impact of environmental issues in Canada.</w:t>
      </w:r>
    </w:p>
    <w:p w:rsidR="00296845" w:rsidP="5B1AD5F9" w:rsidRDefault="00296845" w14:paraId="583177F5" w14:textId="73FE0112">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the causes and effects of pollution and acid rain in Canada to include the Great Lakes.</w:t>
      </w:r>
    </w:p>
    <w:p w:rsidR="00296845" w:rsidP="5B1AD5F9" w:rsidRDefault="00296845" w14:paraId="257CAD77" w14:textId="4FDB9D0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b. Explain the causes and effects of the extraction of natural resources on the Canadian Shield (e.g., mining and logging).</w:t>
      </w:r>
    </w:p>
    <w:p w:rsidR="00296845" w:rsidP="5B1AD5F9" w:rsidRDefault="00296845" w14:paraId="2AA8A521" w14:textId="2C0579AA">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SS7G2 Explain environmental issues across the continent of Africa.</w:t>
      </w:r>
    </w:p>
    <w:p w:rsidR="00296845" w:rsidP="5B1AD5F9" w:rsidRDefault="00296845" w14:paraId="39739B6C" w14:textId="562979F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how water pollution and unequal access to water impacts irrigation, trade, industry, and drinking water.</w:t>
      </w:r>
    </w:p>
    <w:p w:rsidR="00296845" w:rsidP="5B1AD5F9" w:rsidRDefault="00296845" w14:paraId="29C947AB" w14:textId="700DB26C">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b. Explain the relationship between poor soil and deforestation in Sub-Saharan Africa.</w:t>
      </w:r>
    </w:p>
    <w:p w:rsidR="00296845" w:rsidP="5B1AD5F9" w:rsidRDefault="00296845" w14:paraId="4D5A04D4" w14:textId="6EDA377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c. Explain the impact of desertification on the environment of Africa.</w:t>
      </w:r>
    </w:p>
    <w:p w:rsidR="00296845" w:rsidP="5B1AD5F9" w:rsidRDefault="00296845" w14:paraId="66C53D5D" w14:textId="73E66B01">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SS7G6 Explain the impact of environmental issues across Southwest Asia (Middle East).</w:t>
      </w:r>
    </w:p>
    <w:p w:rsidR="00296845" w:rsidP="5B1AD5F9" w:rsidRDefault="00296845" w14:paraId="447AB23E" w14:textId="416A3A3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how water pollution and the unequal access to water impacts irrigation and drinking water.</w:t>
      </w:r>
    </w:p>
    <w:p w:rsidR="00296845" w:rsidP="5B1AD5F9" w:rsidRDefault="00296845" w14:paraId="440256B3" w14:textId="76A7FE1B">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1"/>
          <w:bCs w:val="1"/>
          <w:i w:val="0"/>
          <w:iCs w:val="0"/>
          <w:strike w:val="0"/>
          <w:dstrike w:val="0"/>
          <w:noProof w:val="0"/>
          <w:color w:val="000000" w:themeColor="text1" w:themeTint="FF" w:themeShade="FF"/>
          <w:sz w:val="24"/>
          <w:szCs w:val="24"/>
          <w:u w:val="none"/>
          <w:lang w:val="en-US"/>
        </w:rPr>
        <w:t>SS7G10 Explain the impact of environmental issues across Southern and Eastern Asia.</w:t>
      </w:r>
    </w:p>
    <w:p w:rsidR="00296845" w:rsidP="5B1AD5F9" w:rsidRDefault="00296845" w14:paraId="4868341A" w14:textId="39D5A842">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a. Explain the causes and effects of pollution on the Chang Jiang (Yangtze) and Ganges Rivers.</w:t>
      </w:r>
    </w:p>
    <w:p w:rsidR="00296845" w:rsidP="5B1AD5F9" w:rsidRDefault="00296845" w14:paraId="300BAA29" w14:textId="3D7C4B27">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63CFCD82">
        <w:rPr>
          <w:rFonts w:ascii="Roboto" w:hAnsi="Roboto" w:eastAsia="Aptos"/>
          <w:b w:val="0"/>
          <w:bCs w:val="0"/>
          <w:i w:val="0"/>
          <w:iCs w:val="0"/>
          <w:strike w:val="0"/>
          <w:dstrike w:val="0"/>
          <w:noProof w:val="0"/>
          <w:color w:val="000000" w:themeColor="text1" w:themeTint="FF" w:themeShade="FF"/>
          <w:sz w:val="24"/>
          <w:szCs w:val="24"/>
          <w:u w:val="none"/>
          <w:lang w:val="en-US"/>
        </w:rPr>
        <w:t>b. Explain the causes and effects of air pollution and flooding in India and China.</w:t>
      </w:r>
    </w:p>
    <w:p w:rsidR="00296845" w:rsidP="00296845" w:rsidRDefault="00296845" w14:paraId="526E6E5E" w14:textId="25CDEDE7">
      <w:pPr>
        <w:pStyle w:val="Heading3"/>
      </w:pPr>
      <w:r w:rsidR="00296845">
        <w:rPr/>
        <w:t>Gifted Standards</w:t>
      </w:r>
    </w:p>
    <w:p w:rsidR="00296845" w:rsidP="5B1AD5F9" w:rsidRDefault="00296845" w14:paraId="2BC7F3AC" w14:textId="52E81E6A">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Strand 1: Advanced Research Skills</w:t>
      </w:r>
    </w:p>
    <w:p w:rsidR="00296845" w:rsidP="5B1AD5F9" w:rsidRDefault="00296845" w14:paraId="4679E5EF" w14:textId="4E849D6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and utilize advanced research skills among various topics.</w:t>
      </w:r>
    </w:p>
    <w:p w:rsidR="00296845" w:rsidP="5B1AD5F9" w:rsidRDefault="00296845" w14:paraId="08FD3DB7" w14:textId="0BBF2B3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S1A: Formulate thought-provoking questions to guide in depth research.</w:t>
      </w:r>
    </w:p>
    <w:p w:rsidR="00296845" w:rsidP="5B1AD5F9" w:rsidRDefault="00296845" w14:paraId="7DE4048A" w14:textId="5A518DA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S1C: Gather, organize, analyze, evaluate, and synthesize data from multiple sources for research applications.</w:t>
      </w:r>
    </w:p>
    <w:p w:rsidR="00296845" w:rsidP="5B1AD5F9" w:rsidRDefault="00296845" w14:paraId="071C692F" w14:textId="633CD89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Strand 2: Creative Thinking Skills</w:t>
      </w:r>
    </w:p>
    <w:p w:rsidR="00296845" w:rsidP="5B1AD5F9" w:rsidRDefault="00296845" w14:paraId="74D0EF5B" w14:textId="769A5213">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and utilize creative thinking through a variety of products and problem solving.</w:t>
      </w:r>
    </w:p>
    <w:p w:rsidR="00296845" w:rsidP="5B1AD5F9" w:rsidRDefault="00296845" w14:paraId="44306E29" w14:textId="1733448A">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S2D: Apply components of creative thinking in finding, solving, and evaluating solutions to authentic real-world problems and dilemmas.</w:t>
      </w:r>
    </w:p>
    <w:p w:rsidR="00296845" w:rsidP="5B1AD5F9" w:rsidRDefault="00296845" w14:paraId="347570C9" w14:textId="6AA43C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Strand 3: Higher Order Thinking and Problem Solving Skills</w:t>
      </w:r>
    </w:p>
    <w:p w:rsidR="00296845" w:rsidP="5B1AD5F9" w:rsidRDefault="00296845" w14:paraId="404F4DCB" w14:textId="5A31FC93">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and utilize critical thinking, higher order thinking, logical thinking and problem solving skills in various situations.</w:t>
      </w:r>
    </w:p>
    <w:p w:rsidR="00296845" w:rsidP="5B1AD5F9" w:rsidRDefault="00296845" w14:paraId="65B98584" w14:textId="44D1323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S3C: Use a variety of strategies for solving authentic, complex, real world problems through evaluative thinking and the engineering design processes.</w:t>
      </w:r>
    </w:p>
    <w:p w:rsidR="00296845" w:rsidP="5B1AD5F9" w:rsidRDefault="00296845" w14:paraId="57C47622" w14:textId="74C0F394">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Strand 4: Advanced Communication and Collaboration Skills</w:t>
      </w:r>
    </w:p>
    <w:p w:rsidR="00296845" w:rsidP="5B1AD5F9" w:rsidRDefault="00296845" w14:paraId="2673CCF3" w14:textId="61FFB602">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advanced communication and collaboration skills in working toward a common goal with shared accountability for the final outcome.</w:t>
      </w:r>
    </w:p>
    <w:p w:rsidR="00296845" w:rsidP="5B1AD5F9" w:rsidRDefault="00296845" w14:paraId="208A6EE3" w14:textId="230DD8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S4C Establish a common goal utilizing strengths of each group member.</w:t>
      </w:r>
    </w:p>
    <w:p w:rsidR="00296845" w:rsidP="5B1AD5F9" w:rsidRDefault="00296845" w14:paraId="022C406C" w14:textId="68A2A2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Strand 6: Self-directed Learner</w:t>
      </w:r>
    </w:p>
    <w:p w:rsidR="00296845" w:rsidP="5B1AD5F9" w:rsidRDefault="00296845" w14:paraId="39333D52" w14:textId="78DC8DC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Students will become self-directed, independent-learners.</w:t>
      </w:r>
    </w:p>
    <w:p w:rsidR="00296845" w:rsidP="5B1AD5F9" w:rsidRDefault="00296845" w14:paraId="3B37BF52" w14:textId="535A9373">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E317392">
        <w:rPr>
          <w:rFonts w:ascii="Roboto" w:hAnsi="Roboto" w:eastAsia="Aptos"/>
          <w:b w:val="0"/>
          <w:bCs w:val="0"/>
          <w:i w:val="0"/>
          <w:iCs w:val="0"/>
          <w:strike w:val="0"/>
          <w:dstrike w:val="0"/>
          <w:noProof w:val="0"/>
          <w:color w:val="000000" w:themeColor="text1" w:themeTint="FF" w:themeShade="FF"/>
          <w:sz w:val="24"/>
          <w:szCs w:val="24"/>
          <w:u w:val="none"/>
          <w:lang w:val="en-US"/>
        </w:rPr>
        <w:t>MCS S6A Set appropriately high standards for work and behavior.</w:t>
      </w:r>
    </w:p>
    <w:p w:rsidR="00296845" w:rsidP="00296845" w:rsidRDefault="00296845" w14:paraId="7CC7C428" w14:textId="0F1C964C">
      <w:pPr>
        <w:pStyle w:val="Heading3"/>
      </w:pPr>
      <w:r w:rsidRPr="5B1AD5F9" w:rsidR="00296845">
        <w:rPr>
          <w:lang w:val="en"/>
        </w:rPr>
        <w:t>Concepts/Skills to be Mastered by Students</w:t>
      </w:r>
    </w:p>
    <w:p w:rsidR="00B451F1" w:rsidP="5B1AD5F9" w:rsidRDefault="00141BFB" w14:paraId="6B5E23BA" w14:textId="20A36A32">
      <w:pPr>
        <w:rPr>
          <w:rFonts w:ascii="Roboto" w:hAnsi="Roboto" w:eastAsia="Aptos"/>
          <w:b w:val="1"/>
          <w:bCs w:val="1"/>
          <w:i w:val="0"/>
          <w:iCs w:val="0"/>
          <w:strike w:val="0"/>
          <w:dstrike w:val="0"/>
          <w:noProof w:val="0"/>
          <w:color w:val="000000" w:themeColor="text1" w:themeTint="FF" w:themeShade="FF"/>
          <w:sz w:val="24"/>
          <w:szCs w:val="24"/>
          <w:u w:val="singl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single"/>
          <w:lang w:val="en"/>
        </w:rPr>
        <w:t>Information Processing Skills:</w:t>
      </w:r>
    </w:p>
    <w:p w:rsidR="00B451F1" w:rsidP="5B1AD5F9" w:rsidRDefault="00141BFB" w14:paraId="0DEB9577" w14:textId="3E7ABDA6">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1. compare similarities and differences</w:t>
      </w:r>
    </w:p>
    <w:p w:rsidR="00B451F1" w:rsidP="5B1AD5F9" w:rsidRDefault="00141BFB" w14:paraId="4D242613" w14:textId="20195580">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2. organize items chronologically</w:t>
      </w:r>
    </w:p>
    <w:p w:rsidR="00B451F1" w:rsidP="5B1AD5F9" w:rsidRDefault="00141BFB" w14:paraId="19B6F3A1" w14:textId="1852727E">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00B451F1" w:rsidP="5B1AD5F9" w:rsidRDefault="00141BFB" w14:paraId="62B7B234" w14:textId="5AAAB3C9">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4. distinguish between fact and opinion</w:t>
      </w:r>
    </w:p>
    <w:p w:rsidR="00B451F1" w:rsidP="5B1AD5F9" w:rsidRDefault="00141BFB" w14:paraId="28C63456" w14:textId="16BF697A">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00B451F1" w:rsidP="5B1AD5F9" w:rsidRDefault="00141BFB" w14:paraId="33B77524" w14:textId="449B203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00B451F1" w:rsidP="5B1AD5F9" w:rsidRDefault="00141BFB" w14:paraId="0CBE689A" w14:textId="6EA32E36">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7. interpret timelines, charts, and tables</w:t>
      </w:r>
    </w:p>
    <w:p w:rsidR="00B451F1" w:rsidP="5B1AD5F9" w:rsidRDefault="00141BFB" w14:paraId="3A21EAE5" w14:textId="37F3B082">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8. identify social studies reference resources to use for a specific purpose</w:t>
      </w:r>
    </w:p>
    <w:p w:rsidR="00B451F1" w:rsidP="5B1AD5F9" w:rsidRDefault="00141BFB" w14:paraId="384BD925" w14:textId="5BB0624C">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9. construct charts and tables</w:t>
      </w:r>
      <w:r>
        <w:tab/>
      </w:r>
    </w:p>
    <w:p w:rsidR="00B451F1" w:rsidP="5B1AD5F9" w:rsidRDefault="00141BFB" w14:paraId="5D16B9EB" w14:textId="630102D0">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10. analyze artifacts</w:t>
      </w:r>
    </w:p>
    <w:p w:rsidR="00B451F1" w:rsidP="5B1AD5F9" w:rsidRDefault="00141BFB" w14:paraId="2FF8BB6E" w14:textId="48B443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11. draw conclusions and make generalizations</w:t>
      </w:r>
    </w:p>
    <w:p w:rsidR="00B451F1" w:rsidP="5B1AD5F9" w:rsidRDefault="00141BFB" w14:paraId="79E839E3" w14:textId="727D2A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00B451F1" w:rsidP="5B1AD5F9" w:rsidRDefault="00141BFB" w14:paraId="2DE388D9" w14:textId="10324C85">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16. check for consistency of information</w:t>
      </w:r>
    </w:p>
    <w:p w:rsidR="00B451F1" w:rsidP="5B1AD5F9" w:rsidRDefault="00141BFB" w14:paraId="62721B30" w14:textId="0040EEA0">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17. interpret political cartoons</w:t>
      </w:r>
    </w:p>
    <w:p w:rsidR="00B451F1" w:rsidP="5B1AD5F9" w:rsidRDefault="00141BFB" w14:paraId="20A105BB" w14:textId="2B229D5E">
      <w:pPr>
        <w:rPr>
          <w:rFonts w:ascii="Roboto" w:hAnsi="Roboto" w:eastAsia="Aptos"/>
          <w:b w:val="1"/>
          <w:bCs w:val="1"/>
          <w:i w:val="0"/>
          <w:iCs w:val="0"/>
          <w:strike w:val="0"/>
          <w:dstrike w:val="0"/>
          <w:noProof w:val="0"/>
          <w:color w:val="000000" w:themeColor="text1" w:themeTint="FF" w:themeShade="FF"/>
          <w:sz w:val="24"/>
          <w:szCs w:val="24"/>
          <w:u w:val="singl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single"/>
          <w:lang w:val="en"/>
        </w:rPr>
        <w:t>Map and Globe Skills:</w:t>
      </w:r>
    </w:p>
    <w:p w:rsidR="00B451F1" w:rsidP="5B1AD5F9" w:rsidRDefault="00141BFB" w14:paraId="22551623" w14:textId="57C9EB4F">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00B451F1" w:rsidP="5B1AD5F9" w:rsidRDefault="00141BFB" w14:paraId="1C4C1C18" w14:textId="1608D78F">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5. use graphic scales to determine distances on a map</w:t>
      </w:r>
    </w:p>
    <w:p w:rsidR="00B451F1" w:rsidP="5B1AD5F9" w:rsidRDefault="00141BFB" w14:paraId="27AFA047" w14:textId="06A2058B">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00B451F1" w:rsidP="5B1AD5F9" w:rsidRDefault="00141BFB" w14:paraId="59277D8E" w14:textId="5A109B52">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7. use a map to explain the impact of geography on historical and current event</w:t>
      </w:r>
    </w:p>
    <w:p w:rsidR="00B451F1" w:rsidP="5B1AD5F9" w:rsidRDefault="00141BFB" w14:paraId="7432F0BB" w14:textId="48E0D22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00B451F1" w:rsidP="5B1AD5F9" w:rsidRDefault="00141BFB" w14:paraId="11150B4A" w14:textId="1B72FE0F">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9. use latitude and longitude to determine location</w:t>
      </w:r>
    </w:p>
    <w:p w:rsidR="00B451F1" w:rsidP="5B1AD5F9" w:rsidRDefault="00141BFB" w14:paraId="0EBFF0FC" w14:textId="04D798E3">
      <w:pPr>
        <w:rPr>
          <w:rFonts w:ascii="Roboto" w:hAnsi="Roboto" w:eastAsia="Aptos"/>
          <w:b w:val="1"/>
          <w:bCs w:val="1"/>
          <w:i w:val="0"/>
          <w:iCs w:val="0"/>
          <w:strike w:val="0"/>
          <w:dstrike w:val="0"/>
          <w:noProof w:val="0"/>
          <w:color w:val="000000" w:themeColor="text1" w:themeTint="FF" w:themeShade="FF"/>
          <w:sz w:val="24"/>
          <w:szCs w:val="24"/>
          <w:u w:val="singl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single"/>
          <w:lang w:val="en"/>
        </w:rPr>
        <w:t>SS Reading Standards 6-8:</w:t>
      </w:r>
    </w:p>
    <w:p w:rsidR="00B451F1" w:rsidP="5B1AD5F9" w:rsidRDefault="00141BFB" w14:paraId="61947D69" w14:textId="2F7E2C61">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 xml:space="preserve">RHSS1: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Cite specific textual evidence to support analysis of primary and secondary sources.</w:t>
      </w:r>
    </w:p>
    <w:p w:rsidR="00B451F1" w:rsidP="5B1AD5F9" w:rsidRDefault="00141BFB" w14:paraId="1F4CAB04" w14:textId="2EC3299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RHSS2:</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 xml:space="preserve"> Determine the central ideas or information of a primary or secondary source; provide an accurate summary of the source distinct from prior knowledge or opinions.</w:t>
      </w:r>
    </w:p>
    <w:p w:rsidR="00B451F1" w:rsidP="5B1AD5F9" w:rsidRDefault="00141BFB" w14:paraId="39D0494A" w14:textId="162022EE">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RHSS3: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Identify key steps in a text’s description of a process related to history/social studies (e.g., how a bill</w:t>
      </w:r>
    </w:p>
    <w:p w:rsidR="00B451F1" w:rsidP="5B1AD5F9" w:rsidRDefault="00141BFB" w14:paraId="1BD356AC" w14:textId="36D3693A">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becomes law, how interest rates are raised or lowered).</w:t>
      </w:r>
    </w:p>
    <w:p w:rsidR="00B451F1" w:rsidP="5B1AD5F9" w:rsidRDefault="00141BFB" w14:paraId="5353FB42" w14:textId="7CB4A2C7">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RHSS4:</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 xml:space="preserve"> Determine the meaning of words and phrases as they are used in a text, including vocabulary specific to domains related to history/social studies.</w:t>
      </w:r>
    </w:p>
    <w:p w:rsidR="00B451F1" w:rsidP="5B1AD5F9" w:rsidRDefault="00141BFB" w14:paraId="7FEAE17D" w14:textId="2B4AD3E4">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RHSS6: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Identify aspects of a text that reveal an author’s point of view or purpose (e.g., loaded language, inclusion or avoidance of particular facts).</w:t>
      </w:r>
    </w:p>
    <w:p w:rsidR="00B451F1" w:rsidP="5B1AD5F9" w:rsidRDefault="00141BFB" w14:paraId="3A9EE097" w14:textId="47189996">
      <w:pPr>
        <w:rPr>
          <w:rFonts w:ascii="Roboto" w:hAnsi="Roboto" w:eastAsia="Aptos"/>
          <w:b w:val="1"/>
          <w:bCs w:val="1"/>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RHSS7:</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 xml:space="preserve"> Integrate visual information (e.g., in charts, graphs, photographs, videos, or maps) with other information in print and digital texts</w:t>
      </w: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w:t>
      </w:r>
    </w:p>
    <w:p w:rsidR="00B451F1" w:rsidP="5B1AD5F9" w:rsidRDefault="00141BFB" w14:paraId="26B992A7" w14:textId="34FEA542">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RHSS8: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Distinguish among fact, opinion, and reasoned judgment in a text.</w:t>
      </w:r>
    </w:p>
    <w:p w:rsidR="00B451F1" w:rsidP="5B1AD5F9" w:rsidRDefault="00141BFB" w14:paraId="719144E8" w14:textId="28F1D2BE">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RHSS9:</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 xml:space="preserve"> Analyze the relationship between a primary and secondary source on the same topic.</w:t>
      </w:r>
    </w:p>
    <w:p w:rsidR="00B451F1" w:rsidP="5B1AD5F9" w:rsidRDefault="00141BFB" w14:paraId="2BF5098A" w14:textId="1EA21582">
      <w:pPr>
        <w:rPr>
          <w:rFonts w:ascii="Roboto" w:hAnsi="Roboto" w:eastAsia="Aptos"/>
          <w:b w:val="1"/>
          <w:bCs w:val="1"/>
          <w:i w:val="0"/>
          <w:iCs w:val="0"/>
          <w:strike w:val="0"/>
          <w:dstrike w:val="0"/>
          <w:noProof w:val="0"/>
          <w:color w:val="000000" w:themeColor="text1" w:themeTint="FF" w:themeShade="FF"/>
          <w:sz w:val="24"/>
          <w:szCs w:val="24"/>
          <w:u w:val="singl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single"/>
          <w:lang w:val="en"/>
        </w:rPr>
        <w:t>SS Writing Standards 6-8:</w:t>
      </w:r>
    </w:p>
    <w:p w:rsidR="00B451F1" w:rsidP="5B1AD5F9" w:rsidRDefault="00141BFB" w14:paraId="1E679ACA" w14:textId="5543B090">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 xml:space="preserve">WHST1: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Write arguments focused on discipline-specific content.</w:t>
      </w:r>
    </w:p>
    <w:p w:rsidR="00B451F1" w:rsidP="5B1AD5F9" w:rsidRDefault="00141BFB" w14:paraId="6D853612" w14:textId="50C7AF0F">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WHST2:</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 xml:space="preserve"> Write informative/explanatory texts, including the narration of historical events, scientific procedures/ experiments, or technical processes.</w:t>
      </w:r>
    </w:p>
    <w:p w:rsidR="00B451F1" w:rsidP="5B1AD5F9" w:rsidRDefault="00141BFB" w14:paraId="5E9DEF9F" w14:textId="62CCF1FB">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WHST4:</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 xml:space="preserve"> Produce clear and coherent writing in which the development, organization, and style are appropriate to task, purpose, and audience.</w:t>
      </w:r>
    </w:p>
    <w:p w:rsidR="00B451F1" w:rsidP="5B1AD5F9" w:rsidRDefault="00141BFB" w14:paraId="3423767C" w14:textId="003D5879">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 xml:space="preserve">WHST6: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Use technology, including the Internet, to produce and publish writing and present the relationships between information and ideas clearly and efficiently.</w:t>
      </w:r>
    </w:p>
    <w:p w:rsidR="00B451F1" w:rsidP="5B1AD5F9" w:rsidRDefault="00141BFB" w14:paraId="6CBD0B07" w14:textId="67DAF2E6">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US"/>
        </w:rPr>
        <w:t>WHST7:</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US"/>
        </w:rPr>
        <w:t xml:space="preserve"> Conduct short research projects to answer a question (including a self-generated question), drawing on several sources and generating additional related, focused questions that allow for multiple avenues of exploration</w:t>
      </w:r>
    </w:p>
    <w:p w:rsidR="00B451F1" w:rsidP="5B1AD5F9" w:rsidRDefault="00141BFB" w14:paraId="73241676" w14:textId="5CEBD173">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 xml:space="preserve">WHST8: </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B451F1" w:rsidP="5B1AD5F9" w:rsidRDefault="00141BFB" w14:paraId="52911922" w14:textId="11238BC2">
      <w:pPr>
        <w:rPr>
          <w:rFonts w:ascii="Roboto" w:hAnsi="Roboto" w:eastAsia="Aptos"/>
          <w:b w:val="0"/>
          <w:bCs w:val="0"/>
          <w:i w:val="0"/>
          <w:iCs w:val="0"/>
          <w:strike w:val="0"/>
          <w:dstrike w:val="0"/>
          <w:noProof w:val="0"/>
          <w:color w:val="000000" w:themeColor="text1" w:themeTint="FF" w:themeShade="FF"/>
          <w:sz w:val="24"/>
          <w:szCs w:val="24"/>
          <w:u w:val="none"/>
          <w:lang w:val="en"/>
        </w:rPr>
      </w:pPr>
      <w:r w:rsidRPr="5B1AD5F9" w:rsidR="1050E4F4">
        <w:rPr>
          <w:rFonts w:ascii="Roboto" w:hAnsi="Roboto" w:eastAsia="Aptos"/>
          <w:b w:val="1"/>
          <w:bCs w:val="1"/>
          <w:i w:val="0"/>
          <w:iCs w:val="0"/>
          <w:strike w:val="0"/>
          <w:dstrike w:val="0"/>
          <w:noProof w:val="0"/>
          <w:color w:val="000000" w:themeColor="text1" w:themeTint="FF" w:themeShade="FF"/>
          <w:sz w:val="24"/>
          <w:szCs w:val="24"/>
          <w:u w:val="none"/>
          <w:lang w:val="en"/>
        </w:rPr>
        <w:t>WHST9:</w:t>
      </w:r>
      <w:r w:rsidRPr="5B1AD5F9" w:rsidR="1050E4F4">
        <w:rPr>
          <w:rFonts w:ascii="Roboto" w:hAnsi="Roboto" w:eastAsia="Aptos"/>
          <w:b w:val="0"/>
          <w:bCs w:val="0"/>
          <w:i w:val="0"/>
          <w:iCs w:val="0"/>
          <w:strike w:val="0"/>
          <w:dstrike w:val="0"/>
          <w:noProof w:val="0"/>
          <w:color w:val="000000" w:themeColor="text1" w:themeTint="FF" w:themeShade="FF"/>
          <w:sz w:val="24"/>
          <w:szCs w:val="24"/>
          <w:u w:val="none"/>
          <w:lang w:val="en"/>
        </w:rPr>
        <w:t xml:space="preserve"> Draw evidence from informational texts to support analysis, reflection, and research.</w:t>
      </w:r>
    </w:p>
    <w:p w:rsidR="00B451F1" w:rsidP="00141BFB" w:rsidRDefault="00141BFB" w14:paraId="20C6707D" w14:textId="758D674E">
      <w:pPr>
        <w:pStyle w:val="Heading3"/>
      </w:pPr>
      <w:r w:rsidR="00141BFB">
        <w:rPr/>
        <w:t>Key Concepts</w:t>
      </w:r>
    </w:p>
    <w:p w:rsidR="00141BFB" w:rsidP="5B1AD5F9" w:rsidRDefault="00141BFB" w14:paraId="3E17EFF7" w14:textId="05DFA9F1">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7BC11F3E">
        <w:rPr>
          <w:rFonts w:ascii="Roboto" w:hAnsi="Roboto" w:eastAsia="Aptos"/>
          <w:b w:val="1"/>
          <w:bCs w:val="1"/>
          <w:i w:val="0"/>
          <w:iCs w:val="0"/>
          <w:strike w:val="0"/>
          <w:dstrike w:val="0"/>
          <w:noProof w:val="0"/>
          <w:color w:val="000000" w:themeColor="text1" w:themeTint="FF" w:themeShade="FF"/>
          <w:sz w:val="24"/>
          <w:szCs w:val="24"/>
          <w:u w:val="none"/>
          <w:lang w:val="en-US"/>
        </w:rPr>
        <w:t>Change</w:t>
      </w:r>
      <w:r w:rsidRPr="5B1AD5F9" w:rsidR="7BC11F3E">
        <w:rPr>
          <w:rFonts w:ascii="Roboto" w:hAnsi="Roboto" w:eastAsia="Aptos"/>
          <w:b w:val="0"/>
          <w:bCs w:val="0"/>
          <w:i w:val="0"/>
          <w:iCs w:val="0"/>
          <w:strike w:val="0"/>
          <w:dstrike w:val="0"/>
          <w:noProof w:val="0"/>
          <w:color w:val="000000" w:themeColor="text1" w:themeTint="FF" w:themeShade="FF"/>
          <w:sz w:val="24"/>
          <w:szCs w:val="24"/>
          <w:u w:val="none"/>
          <w:lang w:val="en-US"/>
        </w:rPr>
        <w:t xml:space="preserve"> is a conversion, transformation or movement from one form, state or value to another. Inquiry into the concept of change involves understanding and evaluating causes,</w:t>
      </w:r>
    </w:p>
    <w:p w:rsidR="00141BFB" w:rsidP="5B1AD5F9" w:rsidRDefault="00141BFB" w14:paraId="236EB0C3" w14:textId="0FE63C10">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7BC11F3E">
        <w:rPr>
          <w:rFonts w:ascii="Roboto" w:hAnsi="Roboto" w:eastAsia="Aptos"/>
          <w:b w:val="0"/>
          <w:bCs w:val="0"/>
          <w:i w:val="0"/>
          <w:iCs w:val="0"/>
          <w:strike w:val="0"/>
          <w:dstrike w:val="0"/>
          <w:noProof w:val="0"/>
          <w:color w:val="000000" w:themeColor="text1" w:themeTint="FF" w:themeShade="FF"/>
          <w:sz w:val="24"/>
          <w:szCs w:val="24"/>
          <w:u w:val="none"/>
          <w:lang w:val="en-US"/>
        </w:rPr>
        <w:t>processes and consequences..</w:t>
      </w:r>
    </w:p>
    <w:p w:rsidR="00141BFB" w:rsidP="00141BFB" w:rsidRDefault="00141BFB" w14:paraId="112CE792" w14:textId="32FA6BA8">
      <w:pPr>
        <w:pStyle w:val="Heading3"/>
      </w:pPr>
      <w:r w:rsidR="00141BFB">
        <w:rPr/>
        <w:t>Related Concepts</w:t>
      </w:r>
    </w:p>
    <w:p w:rsidR="00141BFB" w:rsidP="5B1AD5F9" w:rsidRDefault="00141BFB" w14:paraId="63B7CA64" w14:textId="3ED0192F">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76915192">
        <w:rPr>
          <w:rFonts w:ascii="Roboto" w:hAnsi="Roboto" w:eastAsia="Aptos"/>
          <w:b w:val="0"/>
          <w:bCs w:val="0"/>
          <w:i w:val="0"/>
          <w:iCs w:val="0"/>
          <w:strike w:val="0"/>
          <w:dstrike w:val="0"/>
          <w:noProof w:val="0"/>
          <w:color w:val="000000" w:themeColor="text1" w:themeTint="FF" w:themeShade="FF"/>
          <w:sz w:val="24"/>
          <w:szCs w:val="24"/>
          <w:u w:val="none"/>
          <w:lang w:val="en-US"/>
        </w:rPr>
        <w:t>Globalization</w:t>
      </w:r>
    </w:p>
    <w:p w:rsidR="00141BFB" w:rsidP="5B1AD5F9" w:rsidRDefault="00141BFB" w14:paraId="630E1D0E" w14:textId="16A5FC9B">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76915192">
        <w:rPr>
          <w:rFonts w:ascii="Roboto" w:hAnsi="Roboto" w:eastAsia="Aptos"/>
          <w:b w:val="0"/>
          <w:bCs w:val="0"/>
          <w:i w:val="0"/>
          <w:iCs w:val="0"/>
          <w:strike w:val="0"/>
          <w:dstrike w:val="0"/>
          <w:noProof w:val="0"/>
          <w:color w:val="000000" w:themeColor="text1" w:themeTint="FF" w:themeShade="FF"/>
          <w:sz w:val="24"/>
          <w:szCs w:val="24"/>
          <w:u w:val="none"/>
          <w:lang w:val="en-US"/>
        </w:rPr>
        <w:t>Causality</w:t>
      </w:r>
    </w:p>
    <w:p w:rsidR="00141BFB" w:rsidP="5B1AD5F9" w:rsidRDefault="00141BFB" w14:paraId="18B16943" w14:textId="79915076">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76915192">
        <w:rPr>
          <w:rFonts w:ascii="Roboto" w:hAnsi="Roboto" w:eastAsia="Aptos"/>
          <w:b w:val="0"/>
          <w:bCs w:val="0"/>
          <w:i w:val="0"/>
          <w:iCs w:val="0"/>
          <w:strike w:val="0"/>
          <w:dstrike w:val="0"/>
          <w:noProof w:val="0"/>
          <w:color w:val="000000" w:themeColor="text1" w:themeTint="FF" w:themeShade="FF"/>
          <w:sz w:val="24"/>
          <w:szCs w:val="24"/>
          <w:u w:val="none"/>
          <w:lang w:val="en-US"/>
        </w:rPr>
        <w:t>Diversity</w:t>
      </w:r>
    </w:p>
    <w:p w:rsidR="00141BFB" w:rsidP="51591F67" w:rsidRDefault="00141BFB" w14:paraId="304A6D43" w14:textId="2F86456F">
      <w:pPr>
        <w:pStyle w:val="Heading3"/>
      </w:pPr>
      <w:r w:rsidR="00141BFB">
        <w:rPr/>
        <w:t>Global Context</w:t>
      </w:r>
    </w:p>
    <w:p w:rsidR="2558CCDC" w:rsidP="5B1AD5F9" w:rsidRDefault="2558CCDC" w14:paraId="1BDCAA1B" w14:textId="68310F95">
      <w:pPr>
        <w:pStyle w:val="Normal"/>
        <w:rPr>
          <w:rFonts w:ascii="Roboto" w:hAnsi="Roboto" w:eastAsia="Aptos"/>
          <w:noProof w:val="0"/>
          <w:sz w:val="24"/>
          <w:szCs w:val="24"/>
          <w:lang w:val="en-US"/>
        </w:rPr>
      </w:pPr>
      <w:r w:rsidRPr="5B1AD5F9" w:rsidR="2558CCDC">
        <w:rPr>
          <w:rFonts w:ascii="Roboto" w:hAnsi="Roboto" w:eastAsia="Aptos"/>
          <w:b w:val="1"/>
          <w:bCs w:val="1"/>
          <w:i w:val="0"/>
          <w:iCs w:val="0"/>
          <w:strike w:val="0"/>
          <w:dstrike w:val="0"/>
          <w:noProof w:val="0"/>
          <w:color w:val="000000" w:themeColor="text1" w:themeTint="FF" w:themeShade="FF"/>
          <w:sz w:val="24"/>
          <w:szCs w:val="24"/>
          <w:u w:val="none"/>
          <w:lang w:val="en-US"/>
        </w:rPr>
        <w:t>Scientific and Technical Innovation</w:t>
      </w:r>
      <w:r w:rsidRPr="5B1AD5F9" w:rsidR="2558CCDC">
        <w:rPr>
          <w:rFonts w:ascii="Roboto" w:hAnsi="Roboto" w:eastAsia="Aptos"/>
          <w:b w:val="0"/>
          <w:bCs w:val="0"/>
          <w:i w:val="0"/>
          <w:iCs w:val="0"/>
          <w:strike w:val="0"/>
          <w:dstrike w:val="0"/>
          <w:noProof w:val="0"/>
          <w:color w:val="000000" w:themeColor="text1" w:themeTint="FF" w:themeShade="FF"/>
          <w:sz w:val="24"/>
          <w:szCs w:val="24"/>
          <w:u w:val="none"/>
          <w:lang w:val="en-US"/>
        </w:rPr>
        <w:t xml:space="preserve"> How do we understand the world in which we live? 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p w:rsidR="09F11475" w:rsidP="70E4B70C" w:rsidRDefault="09F11475" w14:paraId="79A27364" w14:textId="43E6F6AE">
      <w:pPr>
        <w:pStyle w:val="Heading3"/>
      </w:pPr>
      <w:r w:rsidR="09F11475">
        <w:rPr/>
        <w:t>Statement of Inquiry</w:t>
      </w:r>
    </w:p>
    <w:p w:rsidR="00141BFB" w:rsidP="5B1AD5F9" w:rsidRDefault="00141BFB" w14:paraId="0AADE753" w14:textId="4FD4A9EA">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0620196">
        <w:rPr>
          <w:rFonts w:ascii="Roboto" w:hAnsi="Roboto" w:eastAsia="Aptos"/>
          <w:b w:val="0"/>
          <w:bCs w:val="0"/>
          <w:i w:val="0"/>
          <w:iCs w:val="0"/>
          <w:strike w:val="0"/>
          <w:dstrike w:val="0"/>
          <w:noProof w:val="0"/>
          <w:color w:val="000000" w:themeColor="text1" w:themeTint="FF" w:themeShade="FF"/>
          <w:sz w:val="24"/>
          <w:szCs w:val="24"/>
          <w:u w:val="none"/>
          <w:lang w:val="en-US"/>
        </w:rPr>
        <w:t xml:space="preserve">Location influences the way of life and impacts fairness, continuity and development. </w:t>
      </w:r>
    </w:p>
    <w:p w:rsidR="00141BFB" w:rsidP="00141BFB" w:rsidRDefault="00141BFB" w14:paraId="75FE4AF8" w14:textId="4254EDBA">
      <w:pPr>
        <w:pStyle w:val="Heading3"/>
      </w:pPr>
      <w:r w:rsidR="00141BFB">
        <w:rPr/>
        <w:t>Inquiry Questions</w:t>
      </w:r>
    </w:p>
    <w:p w:rsidR="00141BFB" w:rsidP="5B1AD5F9" w:rsidRDefault="00141BFB" w14:paraId="4F09103D" w14:textId="587FD5FC">
      <w:pPr>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1"/>
          <w:bCs w:val="1"/>
          <w:i w:val="0"/>
          <w:iCs w:val="0"/>
          <w:strike w:val="0"/>
          <w:dstrike w:val="0"/>
          <w:noProof w:val="0"/>
          <w:color w:val="000000" w:themeColor="text1" w:themeTint="FF" w:themeShade="FF"/>
          <w:sz w:val="24"/>
          <w:szCs w:val="24"/>
          <w:u w:val="none"/>
          <w:lang w:val="en-US"/>
        </w:rPr>
        <w:t>Factual-</w:t>
      </w:r>
    </w:p>
    <w:p w:rsidR="00141BFB" w:rsidP="5B1AD5F9" w:rsidRDefault="00141BFB" w14:paraId="613D22B7" w14:textId="57452C0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What are the leading causes of air, land, and water pollution around the world?</w:t>
      </w:r>
    </w:p>
    <w:p w:rsidR="00141BFB" w:rsidP="5B1AD5F9" w:rsidRDefault="00141BFB" w14:paraId="641EF18F" w14:textId="79826836">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What environmental challenges do each region of the world face?</w:t>
      </w:r>
    </w:p>
    <w:p w:rsidR="00141BFB" w:rsidP="5B1AD5F9" w:rsidRDefault="00141BFB" w14:paraId="370BB5F6" w14:textId="6303BFB2">
      <w:pPr>
        <w:pStyle w:val="Normal"/>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1"/>
          <w:bCs w:val="1"/>
          <w:i w:val="0"/>
          <w:iCs w:val="0"/>
          <w:strike w:val="0"/>
          <w:dstrike w:val="0"/>
          <w:noProof w:val="0"/>
          <w:color w:val="000000" w:themeColor="text1" w:themeTint="FF" w:themeShade="FF"/>
          <w:sz w:val="24"/>
          <w:szCs w:val="24"/>
          <w:u w:val="none"/>
          <w:lang w:val="en-US"/>
        </w:rPr>
        <w:t>Conceptual-</w:t>
      </w:r>
    </w:p>
    <w:p w:rsidR="00141BFB" w:rsidP="5B1AD5F9" w:rsidRDefault="00141BFB" w14:paraId="0DE87A91" w14:textId="2C85EBD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How does unequal distribution of natural resources affect equity around the world?</w:t>
      </w:r>
    </w:p>
    <w:p w:rsidR="00141BFB" w:rsidP="5B1AD5F9" w:rsidRDefault="00141BFB" w14:paraId="0C92F751" w14:textId="505EB5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How do the resources of a country affect its development?</w:t>
      </w:r>
    </w:p>
    <w:p w:rsidR="00141BFB" w:rsidP="5B1AD5F9" w:rsidRDefault="00141BFB" w14:paraId="3A27966B" w14:textId="1A5D432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How does water scarcity impact life in dry regions?</w:t>
      </w:r>
    </w:p>
    <w:p w:rsidR="00141BFB" w:rsidP="5B1AD5F9" w:rsidRDefault="00141BFB" w14:paraId="619892C2" w14:textId="0F54D23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How did the accident at Chernobyl impact regions outside of Ukraine?</w:t>
      </w:r>
    </w:p>
    <w:p w:rsidR="00141BFB" w:rsidP="5B1AD5F9" w:rsidRDefault="00141BFB" w14:paraId="4636A996" w14:textId="2BCAAA0B">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How do environmental issues, such as desertification and deforestation impact the development of countries?</w:t>
      </w:r>
    </w:p>
    <w:p w:rsidR="00141BFB" w:rsidP="5B1AD5F9" w:rsidRDefault="00141BFB" w14:paraId="0C2ED9DC" w14:textId="02B080C5">
      <w:pPr>
        <w:pStyle w:val="Normal"/>
        <w:rPr>
          <w:rFonts w:ascii="Roboto" w:hAnsi="Roboto" w:eastAsia="Aptos"/>
          <w:b w:val="1"/>
          <w:bCs w:val="1"/>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1"/>
          <w:bCs w:val="1"/>
          <w:i w:val="0"/>
          <w:iCs w:val="0"/>
          <w:strike w:val="0"/>
          <w:dstrike w:val="0"/>
          <w:noProof w:val="0"/>
          <w:color w:val="000000" w:themeColor="text1" w:themeTint="FF" w:themeShade="FF"/>
          <w:sz w:val="24"/>
          <w:szCs w:val="24"/>
          <w:u w:val="none"/>
          <w:lang w:val="en-US"/>
        </w:rPr>
        <w:t>Debatable-</w:t>
      </w:r>
    </w:p>
    <w:p w:rsidR="00141BFB" w:rsidP="5B1AD5F9" w:rsidRDefault="00141BFB" w14:paraId="5A9AAF5B" w14:textId="0CE3030C">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Why is it important to develop methods to combat environmental pollution?</w:t>
      </w:r>
    </w:p>
    <w:p w:rsidR="00141BFB" w:rsidP="5B1AD5F9" w:rsidRDefault="00141BFB" w14:paraId="5CE895DF" w14:textId="084AF6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If you could eliminate one world-wide environmental issue, what would it be and how would work toward its end?</w:t>
      </w:r>
    </w:p>
    <w:p w:rsidR="00141BFB" w:rsidP="5B1AD5F9" w:rsidRDefault="00141BFB" w14:paraId="5332DFA8" w14:textId="67E90FBB">
      <w:pPr>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36DE7A9A">
        <w:rPr>
          <w:rFonts w:ascii="Roboto" w:hAnsi="Roboto" w:eastAsia="Aptos"/>
          <w:b w:val="0"/>
          <w:bCs w:val="0"/>
          <w:i w:val="0"/>
          <w:iCs w:val="0"/>
          <w:strike w:val="0"/>
          <w:dstrike w:val="0"/>
          <w:noProof w:val="0"/>
          <w:color w:val="000000" w:themeColor="text1" w:themeTint="FF" w:themeShade="FF"/>
          <w:sz w:val="24"/>
          <w:szCs w:val="24"/>
          <w:u w:val="none"/>
          <w:lang w:val="en-US"/>
        </w:rPr>
        <w:t>Why is cooperation needed for solving environmental issues?</w:t>
      </w:r>
    </w:p>
    <w:p w:rsidR="00141BFB" w:rsidP="00141BFB" w:rsidRDefault="00141BFB" w14:paraId="0D29C978" w14:textId="5D1D3C85">
      <w:pPr>
        <w:pStyle w:val="Heading3"/>
      </w:pPr>
      <w:r w:rsidR="00141BFB">
        <w:rPr/>
        <w:t>Assessment</w:t>
      </w:r>
      <w:r w:rsidR="00C76099">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5B1AD5F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5B1AD5F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5B1AD5F9" w:rsidP="5B1AD5F9" w:rsidRDefault="5B1AD5F9" w14:paraId="442CCBE0" w14:textId="4B29078D">
            <w:pPr>
              <w:spacing w:before="40" w:after="40"/>
              <w:rPr>
                <w:rFonts w:ascii="Roboto" w:hAnsi="Roboto" w:eastAsia="Aptos"/>
                <w:b w:val="1"/>
                <w:bCs w:val="1"/>
                <w:i w:val="0"/>
                <w:iCs w:val="0"/>
                <w:strike w:val="0"/>
                <w:dstrike w:val="0"/>
                <w:sz w:val="24"/>
                <w:szCs w:val="24"/>
                <w:u w:val="none"/>
              </w:rPr>
            </w:pPr>
            <w:r w:rsidRPr="5B1AD5F9" w:rsidR="5B1AD5F9">
              <w:rPr>
                <w:rFonts w:ascii="Roboto" w:hAnsi="Roboto" w:eastAsia="Aptos"/>
                <w:b w:val="1"/>
                <w:bCs w:val="1"/>
                <w:i w:val="0"/>
                <w:iCs w:val="0"/>
                <w:strike w:val="0"/>
                <w:dstrike w:val="0"/>
                <w:sz w:val="24"/>
                <w:szCs w:val="24"/>
                <w:u w:val="none"/>
              </w:rPr>
              <w:t>Criterion A: Knowing and Understanding</w:t>
            </w:r>
          </w:p>
          <w:p w:rsidR="5B1AD5F9" w:rsidP="5B1AD5F9" w:rsidRDefault="5B1AD5F9" w14:paraId="3144AA2D" w14:textId="32DD522A">
            <w:pPr>
              <w:spacing w:before="40" w:after="40"/>
              <w:rPr>
                <w:rFonts w:ascii="Roboto" w:hAnsi="Roboto" w:eastAsia="Aptos"/>
                <w:b w:val="1"/>
                <w:bCs w:val="1"/>
                <w:i w:val="0"/>
                <w:iCs w:val="0"/>
                <w:strike w:val="0"/>
                <w:dstrike w:val="0"/>
                <w:sz w:val="24"/>
                <w:szCs w:val="24"/>
                <w:u w:val="none"/>
              </w:rPr>
            </w:pPr>
            <w:r w:rsidRPr="5B1AD5F9" w:rsidR="5B1AD5F9">
              <w:rPr>
                <w:rFonts w:ascii="Roboto" w:hAnsi="Roboto" w:eastAsia="Aptos"/>
                <w:b w:val="1"/>
                <w:bCs w:val="1"/>
                <w:i w:val="0"/>
                <w:iCs w:val="0"/>
                <w:strike w:val="0"/>
                <w:dstrike w:val="0"/>
                <w:sz w:val="24"/>
                <w:szCs w:val="24"/>
                <w:u w:val="none"/>
              </w:rPr>
              <w:t>Criterion D: Thinking Critically</w:t>
            </w:r>
          </w:p>
        </w:tc>
        <w:tc>
          <w:tcPr>
            <w:cnfStyle w:val="000000000000" w:firstRow="0" w:lastRow="0" w:firstColumn="0" w:lastColumn="0" w:oddVBand="0" w:evenVBand="0" w:oddHBand="0" w:evenHBand="0" w:firstRowFirstColumn="0" w:firstRowLastColumn="0" w:lastRowFirstColumn="0" w:lastRowLastColumn="0"/>
            <w:tcW w:w="1982" w:type="pct"/>
            <w:tcMar/>
          </w:tcPr>
          <w:p w:rsidR="5B1AD5F9" w:rsidP="5B1AD5F9" w:rsidRDefault="5B1AD5F9" w14:paraId="747D3F3A" w14:textId="2A5FD5F9">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0c992f87dae0412c">
              <w:r w:rsidRPr="5B1AD5F9" w:rsidR="5B1AD5F9">
                <w:rPr>
                  <w:rStyle w:val="Hyperlink"/>
                  <w:rFonts w:ascii="Roboto" w:hAnsi="Roboto" w:eastAsia="Aptos"/>
                  <w:b w:val="1"/>
                  <w:bCs w:val="1"/>
                  <w:i w:val="0"/>
                  <w:iCs w:val="0"/>
                  <w:strike w:val="0"/>
                  <w:dstrike w:val="0"/>
                  <w:sz w:val="24"/>
                  <w:szCs w:val="24"/>
                  <w:u w:val="none"/>
                </w:rPr>
                <w:t>World Tourism Board Student Activity</w:t>
              </w:r>
            </w:hyperlink>
            <w:r w:rsidRPr="5B1AD5F9" w:rsidR="5B1AD5F9">
              <w:rPr>
                <w:rFonts w:ascii="Roboto" w:hAnsi="Roboto" w:eastAsia="Aptos"/>
                <w:b w:val="1"/>
                <w:bCs w:val="1"/>
                <w:i w:val="0"/>
                <w:iCs w:val="0"/>
                <w:strike w:val="0"/>
                <w:dstrike w:val="0"/>
                <w:color w:val="000000" w:themeColor="text1" w:themeTint="FF" w:themeShade="FF"/>
                <w:sz w:val="24"/>
                <w:szCs w:val="24"/>
                <w:u w:val="none"/>
              </w:rPr>
              <w:t xml:space="preserve"> Part B of this activity has students applying the information learned through research and collaboration in unit 1. They will now create a campaign for their chosen nation and present it to the new World Tourism Board.</w:t>
            </w:r>
            <w:r>
              <w:br/>
            </w:r>
            <w:hyperlink r:id="R2621381339df47d5">
              <w:r w:rsidRPr="5B1AD5F9" w:rsidR="5B1AD5F9">
                <w:rPr>
                  <w:rStyle w:val="Hyperlink"/>
                  <w:rFonts w:ascii="Roboto" w:hAnsi="Roboto" w:eastAsia="Aptos"/>
                  <w:b w:val="1"/>
                  <w:bCs w:val="1"/>
                  <w:i w:val="0"/>
                  <w:iCs w:val="0"/>
                  <w:strike w:val="0"/>
                  <w:dstrike w:val="0"/>
                  <w:sz w:val="24"/>
                  <w:szCs w:val="24"/>
                  <w:u w:val="none"/>
                </w:rPr>
                <w:t>World Tourism Board Teacher Guidance</w:t>
              </w:r>
            </w:hyperlink>
            <w:r w:rsidRPr="5B1AD5F9" w:rsidR="5B1AD5F9">
              <w:rPr>
                <w:rFonts w:ascii="Roboto" w:hAnsi="Roboto" w:eastAsia="Aptos"/>
                <w:b w:val="1"/>
                <w:bCs w:val="1"/>
                <w:i w:val="0"/>
                <w:iCs w:val="0"/>
                <w:strike w:val="0"/>
                <w:dstrike w:val="0"/>
                <w:color w:val="000000" w:themeColor="text1" w:themeTint="FF" w:themeShade="FF"/>
                <w:sz w:val="24"/>
                <w:szCs w:val="24"/>
                <w:u w:val="none"/>
              </w:rPr>
              <w:t xml:space="preserve"> Students will work in teams to develop an advertising campaign to attract tourists to nations around the world. Students  will first research the Geography, Culture, Economics, Government, and Culture of the World Tourism Board member nations.</w:t>
            </w:r>
          </w:p>
          <w:p w:rsidR="5B1AD5F9" w:rsidP="5B1AD5F9" w:rsidRDefault="5B1AD5F9" w14:paraId="63112316" w14:textId="22F79E32">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9aee94c639c84133">
              <w:r w:rsidRPr="5B1AD5F9" w:rsidR="5B1AD5F9">
                <w:rPr>
                  <w:rStyle w:val="Hyperlink"/>
                  <w:rFonts w:ascii="Roboto" w:hAnsi="Roboto" w:eastAsia="Aptos"/>
                  <w:b w:val="1"/>
                  <w:bCs w:val="1"/>
                  <w:i w:val="0"/>
                  <w:iCs w:val="0"/>
                  <w:strike w:val="0"/>
                  <w:dstrike w:val="0"/>
                  <w:sz w:val="24"/>
                  <w:szCs w:val="24"/>
                  <w:u w:val="none"/>
                </w:rPr>
                <w:t xml:space="preserve">C3 Inquiry Cost of Water </w:t>
              </w:r>
            </w:hyperlink>
            <w:r w:rsidRPr="5B1AD5F9" w:rsidR="5B1AD5F9">
              <w:rPr>
                <w:rFonts w:ascii="Roboto" w:hAnsi="Roboto" w:eastAsia="Aptos"/>
                <w:b w:val="1"/>
                <w:bCs w:val="1"/>
                <w:i w:val="0"/>
                <w:iCs w:val="0"/>
                <w:strike w:val="0"/>
                <w:dstrike w:val="0"/>
                <w:color w:val="000000" w:themeColor="text1" w:themeTint="FF" w:themeShade="FF"/>
                <w:sz w:val="24"/>
                <w:szCs w:val="24"/>
                <w:u w:val="none"/>
              </w:rPr>
              <w:t>Students investigate the status of water access in Southwest Asia and create T-Shirt, flier, bumper sticker, or billboard advertising ways to improve water access or end the water wars in Southwest Asia.</w:t>
            </w:r>
          </w:p>
        </w:tc>
        <w:tc>
          <w:tcPr>
            <w:cnfStyle w:val="000000000000" w:firstRow="0" w:lastRow="0" w:firstColumn="0" w:lastColumn="0" w:oddVBand="0" w:evenVBand="0" w:oddHBand="0" w:evenHBand="0" w:firstRowFirstColumn="0" w:firstRowLastColumn="0" w:lastRowFirstColumn="0" w:lastRowLastColumn="0"/>
            <w:tcW w:w="1919" w:type="pct"/>
            <w:tcMar/>
          </w:tcPr>
          <w:p w:rsidR="5B1AD5F9" w:rsidP="5B1AD5F9" w:rsidRDefault="5B1AD5F9" w14:paraId="30B82267" w14:textId="14D5DBB0">
            <w:pPr>
              <w:spacing w:before="40" w:after="40"/>
              <w:rPr>
                <w:rFonts w:ascii="Roboto" w:hAnsi="Roboto" w:eastAsia="Aptos"/>
                <w:b w:val="1"/>
                <w:bCs w:val="1"/>
                <w:i w:val="0"/>
                <w:iCs w:val="0"/>
                <w:strike w:val="0"/>
                <w:dstrike w:val="0"/>
                <w:color w:val="000000" w:themeColor="text1" w:themeTint="FF" w:themeShade="FF"/>
                <w:sz w:val="24"/>
                <w:szCs w:val="24"/>
                <w:u w:val="single"/>
              </w:rPr>
            </w:pPr>
            <w:r w:rsidRPr="5B1AD5F9" w:rsidR="5B1AD5F9">
              <w:rPr>
                <w:rFonts w:ascii="Roboto" w:hAnsi="Roboto" w:eastAsia="Aptos"/>
                <w:b w:val="1"/>
                <w:bCs w:val="1"/>
                <w:i w:val="0"/>
                <w:iCs w:val="0"/>
                <w:strike w:val="0"/>
                <w:dstrike w:val="0"/>
                <w:color w:val="000000" w:themeColor="text1" w:themeTint="FF" w:themeShade="FF"/>
                <w:sz w:val="24"/>
                <w:szCs w:val="24"/>
                <w:u w:val="single"/>
              </w:rPr>
              <w:t>Formative Assessment(s):</w:t>
            </w:r>
          </w:p>
          <w:p w:rsidR="5B1AD5F9" w:rsidP="5B1AD5F9" w:rsidRDefault="5B1AD5F9" w14:paraId="70446661" w14:textId="1FA86F1F">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1"/>
                <w:iCs w:val="1"/>
                <w:strike w:val="0"/>
                <w:dstrike w:val="0"/>
                <w:color w:val="000000" w:themeColor="text1" w:themeTint="FF" w:themeShade="FF"/>
                <w:sz w:val="24"/>
                <w:szCs w:val="24"/>
                <w:u w:val="none"/>
              </w:rPr>
              <w:t xml:space="preserve">CFA:U2 Environmental Issues Learning Activity  1 </w:t>
            </w:r>
            <w:r w:rsidRPr="5B1AD5F9" w:rsidR="5B1AD5F9">
              <w:rPr>
                <w:rFonts w:ascii="Roboto" w:hAnsi="Roboto" w:eastAsia="Aptos"/>
                <w:b w:val="1"/>
                <w:bCs w:val="1"/>
                <w:i w:val="0"/>
                <w:iCs w:val="0"/>
                <w:strike w:val="0"/>
                <w:dstrike w:val="0"/>
                <w:color w:val="000000" w:themeColor="text1" w:themeTint="FF" w:themeShade="FF"/>
                <w:sz w:val="24"/>
                <w:szCs w:val="24"/>
                <w:u w:val="none"/>
              </w:rPr>
              <w:t xml:space="preserve">in in Performance Matters </w:t>
            </w:r>
          </w:p>
          <w:p w:rsidR="5B1AD5F9" w:rsidP="5B1AD5F9" w:rsidRDefault="5B1AD5F9" w14:paraId="76BF9EDA" w14:textId="10D4FED4">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1"/>
                <w:iCs w:val="1"/>
                <w:strike w:val="0"/>
                <w:dstrike w:val="0"/>
                <w:color w:val="000000" w:themeColor="text1" w:themeTint="FF" w:themeShade="FF"/>
                <w:sz w:val="24"/>
                <w:szCs w:val="24"/>
                <w:u w:val="none"/>
              </w:rPr>
              <w:t xml:space="preserve">CFA 2 </w:t>
            </w:r>
            <w:r w:rsidRPr="5B1AD5F9" w:rsidR="5B1AD5F9">
              <w:rPr>
                <w:rFonts w:ascii="Roboto" w:hAnsi="Roboto" w:eastAsia="Aptos"/>
                <w:b w:val="1"/>
                <w:bCs w:val="1"/>
                <w:i w:val="0"/>
                <w:iCs w:val="0"/>
                <w:strike w:val="0"/>
                <w:dstrike w:val="0"/>
                <w:color w:val="000000" w:themeColor="text1" w:themeTint="FF" w:themeShade="FF"/>
                <w:sz w:val="24"/>
                <w:szCs w:val="24"/>
                <w:u w:val="none"/>
              </w:rPr>
              <w:t>in in Performance Matters or Quiz</w:t>
            </w:r>
          </w:p>
          <w:p w:rsidR="5B1AD5F9" w:rsidP="5B1AD5F9" w:rsidRDefault="5B1AD5F9" w14:paraId="4D80CFE0" w14:textId="1C9C6E2E">
            <w:pPr>
              <w:spacing w:before="40" w:after="40"/>
              <w:rPr>
                <w:rFonts w:ascii="Roboto" w:hAnsi="Roboto" w:eastAsia="Aptos"/>
                <w:b w:val="1"/>
                <w:bCs w:val="1"/>
                <w:i w:val="0"/>
                <w:iCs w:val="0"/>
                <w:strike w:val="0"/>
                <w:dstrike w:val="0"/>
                <w:color w:val="000000" w:themeColor="text1" w:themeTint="FF" w:themeShade="FF"/>
                <w:sz w:val="24"/>
                <w:szCs w:val="24"/>
                <w:u w:val="single"/>
              </w:rPr>
            </w:pPr>
            <w:r w:rsidRPr="5B1AD5F9" w:rsidR="5B1AD5F9">
              <w:rPr>
                <w:rFonts w:ascii="Roboto" w:hAnsi="Roboto" w:eastAsia="Aptos"/>
                <w:b w:val="1"/>
                <w:bCs w:val="1"/>
                <w:i w:val="0"/>
                <w:iCs w:val="0"/>
                <w:strike w:val="0"/>
                <w:dstrike w:val="0"/>
                <w:color w:val="000000" w:themeColor="text1" w:themeTint="FF" w:themeShade="FF"/>
                <w:sz w:val="24"/>
                <w:szCs w:val="24"/>
                <w:u w:val="single"/>
              </w:rPr>
              <w:t>Summative Assessment(s):</w:t>
            </w:r>
          </w:p>
          <w:p w:rsidR="5B1AD5F9" w:rsidP="5B1AD5F9" w:rsidRDefault="5B1AD5F9" w14:paraId="4375F438" w14:textId="57A35353">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0"/>
                <w:iCs w:val="0"/>
                <w:strike w:val="0"/>
                <w:dstrike w:val="0"/>
                <w:color w:val="000000" w:themeColor="text1" w:themeTint="FF" w:themeShade="FF"/>
                <w:sz w:val="24"/>
                <w:szCs w:val="24"/>
                <w:u w:val="none"/>
              </w:rPr>
              <w:t>Unit 2 Summative Assessment in Performance Matters</w:t>
            </w:r>
          </w:p>
        </w:tc>
      </w:tr>
    </w:tbl>
    <w:p w:rsidR="00C76099" w:rsidP="00B408B8" w:rsidRDefault="00B408B8" w14:paraId="2CAD2AF0" w14:textId="2703F783">
      <w:pPr>
        <w:pStyle w:val="Heading3"/>
      </w:pPr>
      <w:r w:rsidR="00B408B8">
        <w:rPr/>
        <w:t>Approaches to Learning</w:t>
      </w:r>
    </w:p>
    <w:p w:rsidR="00B408B8" w:rsidP="5B1AD5F9" w:rsidRDefault="00B408B8" w14:paraId="583F3A20" w14:textId="372C1D29">
      <w:pPr>
        <w:rPr>
          <w:rFonts w:ascii="Roboto" w:hAnsi="Roboto" w:eastAsia="Aptos"/>
          <w:b w:val="0"/>
          <w:bCs w:val="0"/>
          <w:i w:val="0"/>
          <w:iCs w:val="0"/>
          <w:strike w:val="0"/>
          <w:dstrike w:val="0"/>
          <w:noProof w:val="0"/>
          <w:sz w:val="24"/>
          <w:szCs w:val="24"/>
          <w:u w:val="none"/>
          <w:lang w:val="en-US"/>
        </w:rPr>
      </w:pPr>
      <w:r w:rsidRPr="5B1AD5F9" w:rsidR="6CE4B05B">
        <w:rPr>
          <w:rFonts w:ascii="Roboto" w:hAnsi="Roboto" w:eastAsia="Aptos"/>
          <w:b w:val="1"/>
          <w:bCs w:val="1"/>
          <w:i w:val="0"/>
          <w:iCs w:val="0"/>
          <w:strike w:val="0"/>
          <w:dstrike w:val="0"/>
          <w:noProof w:val="0"/>
          <w:sz w:val="24"/>
          <w:szCs w:val="24"/>
          <w:u w:val="none"/>
          <w:lang w:val="en-US"/>
        </w:rPr>
        <w:t>Category-</w:t>
      </w:r>
      <w:r w:rsidRPr="5B1AD5F9" w:rsidR="6CE4B05B">
        <w:rPr>
          <w:rFonts w:ascii="Roboto" w:hAnsi="Roboto" w:eastAsia="Aptos"/>
          <w:b w:val="0"/>
          <w:bCs w:val="0"/>
          <w:i w:val="0"/>
          <w:iCs w:val="0"/>
          <w:strike w:val="0"/>
          <w:dstrike w:val="0"/>
          <w:noProof w:val="0"/>
          <w:sz w:val="24"/>
          <w:szCs w:val="24"/>
          <w:u w:val="none"/>
          <w:lang w:val="en-US"/>
        </w:rPr>
        <w:t xml:space="preserve"> Research Skills</w:t>
      </w:r>
    </w:p>
    <w:p w:rsidR="00B408B8" w:rsidP="5B1AD5F9" w:rsidRDefault="00B408B8" w14:paraId="500B0090" w14:textId="0BA25705">
      <w:pPr>
        <w:rPr>
          <w:rFonts w:ascii="Roboto" w:hAnsi="Roboto" w:eastAsia="Aptos"/>
          <w:b w:val="0"/>
          <w:bCs w:val="0"/>
          <w:i w:val="0"/>
          <w:iCs w:val="0"/>
          <w:strike w:val="0"/>
          <w:dstrike w:val="0"/>
          <w:noProof w:val="0"/>
          <w:sz w:val="24"/>
          <w:szCs w:val="24"/>
          <w:u w:val="none"/>
          <w:lang w:val="en-US"/>
        </w:rPr>
      </w:pPr>
      <w:r w:rsidRPr="5B1AD5F9" w:rsidR="6CE4B05B">
        <w:rPr>
          <w:rFonts w:ascii="Roboto" w:hAnsi="Roboto" w:eastAsia="Aptos"/>
          <w:b w:val="1"/>
          <w:bCs w:val="1"/>
          <w:i w:val="0"/>
          <w:iCs w:val="0"/>
          <w:strike w:val="0"/>
          <w:dstrike w:val="0"/>
          <w:noProof w:val="0"/>
          <w:sz w:val="24"/>
          <w:szCs w:val="24"/>
          <w:u w:val="none"/>
          <w:lang w:val="en-US"/>
        </w:rPr>
        <w:t xml:space="preserve">Cluster- </w:t>
      </w:r>
      <w:r w:rsidRPr="5B1AD5F9" w:rsidR="6CE4B05B">
        <w:rPr>
          <w:rFonts w:ascii="Roboto" w:hAnsi="Roboto" w:eastAsia="Aptos"/>
          <w:b w:val="0"/>
          <w:bCs w:val="0"/>
          <w:i w:val="0"/>
          <w:iCs w:val="0"/>
          <w:strike w:val="0"/>
          <w:dstrike w:val="0"/>
          <w:noProof w:val="0"/>
          <w:sz w:val="24"/>
          <w:szCs w:val="24"/>
          <w:u w:val="none"/>
          <w:lang w:val="en-US"/>
        </w:rPr>
        <w:t>Research</w:t>
      </w:r>
    </w:p>
    <w:p w:rsidR="00B408B8" w:rsidP="5B1AD5F9" w:rsidRDefault="00B408B8" w14:paraId="0C65E439" w14:textId="1FDA4AD1">
      <w:pPr>
        <w:rPr>
          <w:rFonts w:ascii="Roboto" w:hAnsi="Roboto" w:eastAsia="Aptos"/>
          <w:b w:val="0"/>
          <w:bCs w:val="0"/>
          <w:i w:val="0"/>
          <w:iCs w:val="0"/>
          <w:strike w:val="0"/>
          <w:dstrike w:val="0"/>
          <w:noProof w:val="0"/>
          <w:sz w:val="24"/>
          <w:szCs w:val="24"/>
          <w:u w:val="none"/>
          <w:lang w:val="en-US"/>
        </w:rPr>
      </w:pPr>
      <w:r w:rsidRPr="5B1AD5F9" w:rsidR="6CE4B05B">
        <w:rPr>
          <w:rFonts w:ascii="Roboto" w:hAnsi="Roboto" w:eastAsia="Aptos"/>
          <w:b w:val="1"/>
          <w:bCs w:val="1"/>
          <w:i w:val="0"/>
          <w:iCs w:val="0"/>
          <w:strike w:val="0"/>
          <w:dstrike w:val="0"/>
          <w:noProof w:val="0"/>
          <w:sz w:val="24"/>
          <w:szCs w:val="24"/>
          <w:u w:val="none"/>
          <w:lang w:val="en-US"/>
        </w:rPr>
        <w:t xml:space="preserve">Skill Indicator- </w:t>
      </w:r>
      <w:r w:rsidRPr="5B1AD5F9" w:rsidR="6CE4B05B">
        <w:rPr>
          <w:rFonts w:ascii="Roboto" w:hAnsi="Roboto" w:eastAsia="Aptos"/>
          <w:b w:val="0"/>
          <w:bCs w:val="0"/>
          <w:i w:val="0"/>
          <w:iCs w:val="0"/>
          <w:strike w:val="0"/>
          <w:dstrike w:val="0"/>
          <w:noProof w:val="0"/>
          <w:sz w:val="24"/>
          <w:szCs w:val="24"/>
          <w:u w:val="none"/>
          <w:lang w:val="en-US"/>
        </w:rPr>
        <w:t>Formulate relevant research questions for an investigation to complete the World Tourism Board Presentation.</w:t>
      </w:r>
    </w:p>
    <w:p w:rsidR="00B408B8" w:rsidP="00B408B8" w:rsidRDefault="00B408B8" w14:paraId="1B6E27A4" w14:textId="353CA887">
      <w:pPr>
        <w:pStyle w:val="Heading3"/>
      </w:pPr>
      <w:r w:rsidR="00B408B8">
        <w:rP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B1AD5F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B1AD5F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5B1AD5F9" w:rsidP="5B1AD5F9" w:rsidRDefault="5B1AD5F9" w14:paraId="2293A2B7" w14:textId="77F243B0">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0"/>
                <w:iCs w:val="0"/>
                <w:strike w:val="0"/>
                <w:dstrike w:val="0"/>
                <w:color w:val="000000" w:themeColor="text1" w:themeTint="FF" w:themeShade="FF"/>
                <w:sz w:val="24"/>
                <w:szCs w:val="24"/>
                <w:u w:val="none"/>
              </w:rPr>
              <w:t>Introduction to Impact of the environment on human settlement in a region</w:t>
            </w: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5609DAF6" w14:textId="3A9956D5">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 xml:space="preserve">Natural Resources, Climate, population chart </w:t>
            </w: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49353A7D" w14:textId="5AE62E58">
            <w:pPr>
              <w:spacing w:before="40" w:after="40"/>
              <w:rPr>
                <w:rFonts w:ascii="Roboto" w:hAnsi="Roboto" w:eastAsia="Aptos"/>
                <w:sz w:val="24"/>
                <w:szCs w:val="24"/>
              </w:rPr>
            </w:pPr>
          </w:p>
        </w:tc>
      </w:tr>
      <w:tr w:rsidR="00245481" w:rsidTr="5B1AD5F9"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3597" w:type="dxa"/>
            <w:tcMar/>
          </w:tcPr>
          <w:p w:rsidR="5B1AD5F9" w:rsidP="5B1AD5F9" w:rsidRDefault="5B1AD5F9" w14:paraId="1662551F" w14:textId="12D0053E">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0"/>
                <w:iCs w:val="0"/>
                <w:strike w:val="0"/>
                <w:dstrike w:val="0"/>
                <w:color w:val="000000" w:themeColor="text1" w:themeTint="FF" w:themeShade="FF"/>
                <w:sz w:val="24"/>
                <w:szCs w:val="24"/>
                <w:u w:val="none"/>
              </w:rPr>
              <w:t>Introduction to Human Environment Interaction</w:t>
            </w: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2FB0515A" w14:textId="76873F14">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 xml:space="preserve">Learning Activity: Human Environmental Interaction </w:t>
            </w:r>
          </w:p>
          <w:p w:rsidR="5B1AD5F9" w:rsidP="5B1AD5F9" w:rsidRDefault="5B1AD5F9" w14:paraId="17128F8E" w14:textId="7C7CE2D7">
            <w:pPr>
              <w:spacing w:before="40" w:after="40"/>
              <w:rPr>
                <w:rFonts w:ascii="Roboto" w:hAnsi="Roboto" w:eastAsia="Aptos"/>
                <w:sz w:val="24"/>
                <w:szCs w:val="24"/>
              </w:rPr>
            </w:pPr>
            <w:hyperlink r:id="Rdcc31c0a55084a0f">
              <w:r w:rsidRPr="5B1AD5F9" w:rsidR="5B1AD5F9">
                <w:rPr>
                  <w:rStyle w:val="Hyperlink"/>
                  <w:rFonts w:ascii="Roboto" w:hAnsi="Roboto" w:eastAsia="Aptos"/>
                  <w:b w:val="0"/>
                  <w:bCs w:val="0"/>
                  <w:i w:val="0"/>
                  <w:iCs w:val="0"/>
                  <w:strike w:val="0"/>
                  <w:dstrike w:val="0"/>
                  <w:sz w:val="24"/>
                  <w:szCs w:val="24"/>
                  <w:u w:val="none"/>
                </w:rPr>
                <w:t>https://unify.performancematters.com/modules/qti/assessments/assessmentEdit.jsp?testId=3497354</w:t>
              </w:r>
            </w:hyperlink>
          </w:p>
          <w:p w:rsidR="5B1AD5F9" w:rsidP="5B1AD5F9" w:rsidRDefault="5B1AD5F9" w14:paraId="5A3AB293" w14:textId="0F68739A">
            <w:pPr>
              <w:pStyle w:val="Normal"/>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029BB457" w14:textId="3414BE6E">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Allow for read aloud option</w:t>
            </w:r>
          </w:p>
        </w:tc>
      </w:tr>
      <w:tr w:rsidR="5B1AD5F9" w:rsidTr="5B1AD5F9" w14:paraId="6AAC64C5">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94519B7" w:rsidP="5B1AD5F9" w:rsidRDefault="294519B7" w14:paraId="1C7A20CE" w14:textId="73BCC65A">
            <w:pPr>
              <w:pStyle w:val="Normal"/>
            </w:pPr>
            <w:r w:rsidR="294519B7">
              <w:rPr/>
              <w:t>LE 3</w:t>
            </w:r>
          </w:p>
        </w:tc>
        <w:tc>
          <w:tcPr>
            <w:cnfStyle w:val="000000000000" w:firstRow="0" w:lastRow="0" w:firstColumn="0" w:lastColumn="0" w:oddVBand="0" w:evenVBand="0" w:oddHBand="0" w:evenHBand="0" w:firstRowFirstColumn="0" w:firstRowLastColumn="0" w:lastRowFirstColumn="0" w:lastRowLastColumn="0"/>
            <w:tcW w:w="3597" w:type="dxa"/>
            <w:tcMar/>
          </w:tcPr>
          <w:p w:rsidR="5B1AD5F9" w:rsidP="5B1AD5F9" w:rsidRDefault="5B1AD5F9" w14:paraId="0AD400B3" w14:textId="3B6357AE">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0"/>
                <w:iCs w:val="0"/>
                <w:strike w:val="0"/>
                <w:dstrike w:val="0"/>
                <w:color w:val="000000" w:themeColor="text1" w:themeTint="FF" w:themeShade="FF"/>
                <w:sz w:val="24"/>
                <w:szCs w:val="24"/>
                <w:u w:val="none"/>
              </w:rPr>
              <w:t xml:space="preserve">Explain the impact of environmental issues in: </w:t>
            </w:r>
          </w:p>
          <w:p w:rsidR="5B1AD5F9" w:rsidP="5B1AD5F9" w:rsidRDefault="5B1AD5F9" w14:paraId="24C96525" w14:textId="637E1A7B">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SS6G2 Latin America, SS6G8 Europe, SS7G2 Africa,  SS7G6 Southwest Asia (Middle East), SS6G10 Southern and Eastern Asia</w:t>
            </w:r>
          </w:p>
          <w:p w:rsidR="5B1AD5F9" w:rsidP="5B1AD5F9" w:rsidRDefault="5B1AD5F9" w14:paraId="6C15D2B9" w14:textId="7A4805DD">
            <w:pPr>
              <w:spacing w:before="40" w:after="40"/>
              <w:rPr>
                <w:rFonts w:ascii="Roboto" w:hAnsi="Roboto" w:eastAsia="Aptos"/>
                <w:sz w:val="24"/>
                <w:szCs w:val="24"/>
              </w:rPr>
            </w:pPr>
          </w:p>
          <w:p w:rsidR="5B1AD5F9" w:rsidP="5B1AD5F9" w:rsidRDefault="5B1AD5F9" w14:paraId="3B616902" w14:textId="2568524C">
            <w:pPr>
              <w:spacing w:before="40" w:after="40"/>
              <w:rPr>
                <w:rFonts w:ascii="Roboto" w:hAnsi="Roboto" w:eastAsia="Aptos"/>
                <w:b w:val="1"/>
                <w:bCs w:val="1"/>
                <w:i w:val="0"/>
                <w:iCs w:val="0"/>
                <w:strike w:val="0"/>
                <w:dstrike w:val="0"/>
                <w:color w:val="000000" w:themeColor="text1" w:themeTint="FF" w:themeShade="FF"/>
                <w:sz w:val="24"/>
                <w:szCs w:val="24"/>
                <w:u w:val="none"/>
              </w:rPr>
            </w:pPr>
            <w:r w:rsidRPr="5B1AD5F9" w:rsidR="5B1AD5F9">
              <w:rPr>
                <w:rFonts w:ascii="Roboto" w:hAnsi="Roboto" w:eastAsia="Aptos"/>
                <w:b w:val="1"/>
                <w:bCs w:val="1"/>
                <w:i w:val="0"/>
                <w:iCs w:val="0"/>
                <w:strike w:val="0"/>
                <w:dstrike w:val="0"/>
                <w:color w:val="000000" w:themeColor="text1" w:themeTint="FF" w:themeShade="FF"/>
                <w:sz w:val="24"/>
                <w:szCs w:val="24"/>
                <w:u w:val="none"/>
              </w:rPr>
              <w:t xml:space="preserve">SS6G5 Explain the impact of location, climate, distribution of natural resources, and population distribution on </w:t>
            </w:r>
          </w:p>
          <w:p w:rsidR="5B1AD5F9" w:rsidP="5B1AD5F9" w:rsidRDefault="5B1AD5F9" w14:paraId="02016A52" w14:textId="69F4DAEA">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SS6G5 Canada., SS6G12 Australia.</w:t>
            </w: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1B5340C7" w14:textId="5E7D47F9">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f42eb363a98e4b74">
              <w:r w:rsidRPr="5B1AD5F9" w:rsidR="5B1AD5F9">
                <w:rPr>
                  <w:rStyle w:val="Hyperlink"/>
                  <w:rFonts w:ascii="Roboto" w:hAnsi="Roboto" w:eastAsia="Aptos"/>
                  <w:b w:val="0"/>
                  <w:bCs w:val="0"/>
                  <w:i w:val="0"/>
                  <w:iCs w:val="0"/>
                  <w:strike w:val="0"/>
                  <w:dstrike w:val="0"/>
                  <w:sz w:val="24"/>
                  <w:szCs w:val="24"/>
                  <w:u w:val="none"/>
                </w:rPr>
                <w:t xml:space="preserve"> Environmental Issues Around the World</w:t>
              </w:r>
            </w:hyperlink>
            <w:r w:rsidRPr="5B1AD5F9" w:rsidR="5B1AD5F9">
              <w:rPr>
                <w:rFonts w:ascii="Roboto" w:hAnsi="Roboto" w:eastAsia="Aptos"/>
                <w:b w:val="0"/>
                <w:bCs w:val="0"/>
                <w:i w:val="0"/>
                <w:iCs w:val="0"/>
                <w:strike w:val="0"/>
                <w:dstrike w:val="0"/>
                <w:color w:val="000000" w:themeColor="text1" w:themeTint="FF" w:themeShade="FF"/>
                <w:sz w:val="24"/>
                <w:szCs w:val="24"/>
                <w:u w:val="none"/>
              </w:rPr>
              <w:t xml:space="preserve">  Students will create a Public Service Announcement to inform people of environmental issues concerning populations  around the world. </w:t>
            </w:r>
          </w:p>
        </w:tc>
        <w:tc>
          <w:tcPr>
            <w:cnfStyle w:val="000000000000" w:firstRow="0" w:lastRow="0" w:firstColumn="0" w:lastColumn="0" w:oddVBand="0" w:evenVBand="0" w:oddHBand="0" w:evenHBand="0" w:firstRowFirstColumn="0" w:firstRowLastColumn="0" w:lastRowFirstColumn="0" w:lastRowLastColumn="0"/>
            <w:tcW w:w="3598" w:type="dxa"/>
            <w:tcMar/>
          </w:tcPr>
          <w:p w:rsidR="5B1AD5F9" w:rsidP="5B1AD5F9" w:rsidRDefault="5B1AD5F9" w14:paraId="34EA4A76" w14:textId="1FAA2EE0">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Provide examples of Public Service Announcements</w:t>
            </w:r>
          </w:p>
          <w:p w:rsidR="5B1AD5F9" w:rsidP="5B1AD5F9" w:rsidRDefault="5B1AD5F9" w14:paraId="134B421A" w14:textId="2C114F95">
            <w:pPr>
              <w:spacing w:before="40" w:after="40"/>
              <w:rPr>
                <w:rFonts w:ascii="Roboto" w:hAnsi="Roboto" w:eastAsia="Aptos"/>
                <w:b w:val="0"/>
                <w:bCs w:val="0"/>
                <w:i w:val="0"/>
                <w:iCs w:val="0"/>
                <w:strike w:val="0"/>
                <w:dstrike w:val="0"/>
                <w:color w:val="000000" w:themeColor="text1" w:themeTint="FF" w:themeShade="FF"/>
                <w:sz w:val="24"/>
                <w:szCs w:val="24"/>
                <w:u w:val="none"/>
              </w:rPr>
            </w:pPr>
            <w:r w:rsidRPr="5B1AD5F9" w:rsidR="5B1AD5F9">
              <w:rPr>
                <w:rFonts w:ascii="Roboto" w:hAnsi="Roboto" w:eastAsia="Aptos"/>
                <w:b w:val="0"/>
                <w:bCs w:val="0"/>
                <w:i w:val="0"/>
                <w:iCs w:val="0"/>
                <w:strike w:val="0"/>
                <w:dstrike w:val="0"/>
                <w:color w:val="000000" w:themeColor="text1" w:themeTint="FF" w:themeShade="FF"/>
                <w:sz w:val="24"/>
                <w:szCs w:val="24"/>
                <w:u w:val="none"/>
              </w:rPr>
              <w:t>Allow students to collaborate during the planning process</w:t>
            </w:r>
          </w:p>
        </w:tc>
      </w:tr>
    </w:tbl>
    <w:p w:rsidR="0094117E" w:rsidP="0094117E" w:rsidRDefault="00B408B8" w14:paraId="451B4654" w14:textId="1535D99D">
      <w:pPr>
        <w:pStyle w:val="Heading3"/>
      </w:pPr>
      <w:r w:rsidR="00B408B8">
        <w:rPr/>
        <w:t>Content Resources</w:t>
      </w:r>
    </w:p>
    <w:p w:rsidR="555C2925" w:rsidP="5B1AD5F9" w:rsidRDefault="555C2925" w14:paraId="7F60114D" w14:textId="2F2ED620">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5B1AD5F9" w:rsidR="555C2925">
        <w:rPr>
          <w:rFonts w:ascii="Roboto" w:hAnsi="Roboto" w:eastAsia="Aptos"/>
          <w:b w:val="0"/>
          <w:bCs w:val="0"/>
          <w:i w:val="0"/>
          <w:iCs w:val="0"/>
          <w:strike w:val="0"/>
          <w:dstrike w:val="0"/>
          <w:noProof w:val="0"/>
          <w:color w:val="000000" w:themeColor="text1" w:themeTint="FF" w:themeShade="FF"/>
          <w:sz w:val="24"/>
          <w:szCs w:val="24"/>
          <w:u w:val="none"/>
          <w:lang w:val="en-US"/>
        </w:rPr>
        <w:t>Gallopade</w:t>
      </w:r>
    </w:p>
    <w:p w:rsidR="0094117E" w:rsidP="0094117E" w:rsidRDefault="0094117E" w14:paraId="51C64CA4" w14:textId="6DBB355F">
      <w:pPr>
        <w:pStyle w:val="Heading1"/>
      </w:pPr>
      <w:r>
        <w:br w:type="column"/>
      </w:r>
    </w:p>
    <w:p w:rsidRPr="0094117E" w:rsidR="0094117E" w:rsidP="0094117E" w:rsidRDefault="0094117E" w14:paraId="6E856C13" w14:textId="521ECA64">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235666b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6006B80"/>
    <w:rsid w:val="09F11475"/>
    <w:rsid w:val="1050E4F4"/>
    <w:rsid w:val="112BA2EC"/>
    <w:rsid w:val="13AA3773"/>
    <w:rsid w:val="1FB1F537"/>
    <w:rsid w:val="24CEC8E8"/>
    <w:rsid w:val="2558CCDC"/>
    <w:rsid w:val="2756E18E"/>
    <w:rsid w:val="294519B7"/>
    <w:rsid w:val="2A6A890D"/>
    <w:rsid w:val="2FA64E74"/>
    <w:rsid w:val="30620196"/>
    <w:rsid w:val="324584A9"/>
    <w:rsid w:val="35CE6786"/>
    <w:rsid w:val="35CE6786"/>
    <w:rsid w:val="36DE7A9A"/>
    <w:rsid w:val="382A9785"/>
    <w:rsid w:val="3E317392"/>
    <w:rsid w:val="4AFF3302"/>
    <w:rsid w:val="4D59CAB1"/>
    <w:rsid w:val="51591F67"/>
    <w:rsid w:val="53E0D1E6"/>
    <w:rsid w:val="555C2925"/>
    <w:rsid w:val="56B8EC11"/>
    <w:rsid w:val="5B1AD5F9"/>
    <w:rsid w:val="5DA31F2A"/>
    <w:rsid w:val="603A7253"/>
    <w:rsid w:val="603A7253"/>
    <w:rsid w:val="619E6DCB"/>
    <w:rsid w:val="621C7EFA"/>
    <w:rsid w:val="629CA58C"/>
    <w:rsid w:val="63CFCD82"/>
    <w:rsid w:val="67D9B1C5"/>
    <w:rsid w:val="67D9B1C5"/>
    <w:rsid w:val="6CE2400C"/>
    <w:rsid w:val="6CE4B05B"/>
    <w:rsid w:val="6DBE4D4F"/>
    <w:rsid w:val="70E4B70C"/>
    <w:rsid w:val="76915192"/>
    <w:rsid w:val="77956BE7"/>
    <w:rsid w:val="78BA74C7"/>
    <w:rsid w:val="78F7C985"/>
    <w:rsid w:val="7BC11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5B1AD5F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9CAPpForstF0Y7UBYbuX1SZUOZeHgajzvPO1aKrfIdc/edit?usp=sharing" TargetMode="External" Id="R0c992f87dae0412c" /><Relationship Type="http://schemas.openxmlformats.org/officeDocument/2006/relationships/hyperlink" Target="https://docs.google.com/document/d/1ulvjxLnOufVez2n1rSWGDqiw-pD9KVvT-8PB7xLzz-8/edit?usp=sharing" TargetMode="External" Id="R2621381339df47d5" /><Relationship Type="http://schemas.openxmlformats.org/officeDocument/2006/relationships/hyperlink" Target="https://docs.google.com/document/d/15iBX_gsyNFD2GzoQ2cPr4Nnzn8we1ghmr8565diiVw0/edit?usp=sharing" TargetMode="External" Id="R9aee94c639c84133" /><Relationship Type="http://schemas.openxmlformats.org/officeDocument/2006/relationships/hyperlink" Target="https://unify.performancematters.com/modules/qti/assessments/assessmentEdit.jsp?testId=3497354" TargetMode="External" Id="Rdcc31c0a55084a0f" /><Relationship Type="http://schemas.openxmlformats.org/officeDocument/2006/relationships/hyperlink" Target="https://docs.google.com/document/d/1P0qrgETEA8drt4M78p5IOxaxAkSbI4ldI7hfprEJc_0/edit?usp=sharing" TargetMode="External" Id="Rf42eb363a98e4b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ACA088-52C4-4912-9B0E-51DB55B2BB03}"/>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Dominguez, Beau</cp:lastModifiedBy>
  <cp:revision>10</cp:revision>
  <dcterms:created xsi:type="dcterms:W3CDTF">2026-05-15T15:35:00Z</dcterms:created>
  <dcterms:modified xsi:type="dcterms:W3CDTF">2026-06-29T14:51:54Z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32</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